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5F" w:rsidRDefault="003B465F" w:rsidP="003B465F">
      <w:pPr>
        <w:numPr>
          <w:ilvl w:val="12"/>
          <w:numId w:val="0"/>
        </w:numPr>
        <w:ind w:left="180"/>
        <w:jc w:val="right"/>
        <w:rPr>
          <w:b/>
          <w:sz w:val="24"/>
          <w:szCs w:val="24"/>
        </w:rPr>
      </w:pPr>
    </w:p>
    <w:p w:rsidR="003B465F" w:rsidRDefault="003B465F" w:rsidP="003B465F">
      <w:pPr>
        <w:numPr>
          <w:ilvl w:val="12"/>
          <w:numId w:val="0"/>
        </w:numPr>
        <w:ind w:left="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8</w:t>
      </w:r>
    </w:p>
    <w:p w:rsidR="003B465F" w:rsidRDefault="003B465F" w:rsidP="003B465F">
      <w:pPr>
        <w:rPr>
          <w:sz w:val="24"/>
          <w:szCs w:val="24"/>
        </w:rPr>
      </w:pPr>
      <w:r>
        <w:rPr>
          <w:sz w:val="24"/>
          <w:szCs w:val="24"/>
        </w:rPr>
        <w:t>pieczęć Wykonawcy                                                                                           do specyfikacji</w:t>
      </w:r>
    </w:p>
    <w:p w:rsidR="003B465F" w:rsidRDefault="003B465F" w:rsidP="003B465F">
      <w:pPr>
        <w:numPr>
          <w:ilvl w:val="12"/>
          <w:numId w:val="0"/>
        </w:numPr>
        <w:ind w:left="180"/>
        <w:rPr>
          <w:b/>
          <w:sz w:val="24"/>
          <w:szCs w:val="24"/>
        </w:rPr>
      </w:pPr>
    </w:p>
    <w:p w:rsidR="003B465F" w:rsidRDefault="003B465F" w:rsidP="003B465F">
      <w:pPr>
        <w:numPr>
          <w:ilvl w:val="12"/>
          <w:numId w:val="0"/>
        </w:numPr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3B465F" w:rsidRDefault="003B465F" w:rsidP="003B465F">
      <w:pPr>
        <w:numPr>
          <w:ilvl w:val="12"/>
          <w:numId w:val="0"/>
        </w:numPr>
        <w:ind w:left="180"/>
        <w:jc w:val="center"/>
        <w:rPr>
          <w:b/>
          <w:sz w:val="24"/>
          <w:szCs w:val="24"/>
        </w:rPr>
      </w:pPr>
    </w:p>
    <w:p w:rsidR="003B465F" w:rsidRPr="00884E23" w:rsidRDefault="003B465F" w:rsidP="003B465F">
      <w:pPr>
        <w:jc w:val="both"/>
        <w:rPr>
          <w:sz w:val="24"/>
          <w:szCs w:val="24"/>
        </w:rPr>
      </w:pPr>
      <w:r>
        <w:rPr>
          <w:sz w:val="24"/>
          <w:szCs w:val="24"/>
        </w:rPr>
        <w:t>W nawiązaniu do  § 1 ust. 1 pkt 8 Rozporządzenia Prezesa Rady Ministrów z dnia 19 lutego 2013r. w sprawie rodzajów dokumentów, jakich może żądać Zamawiający od Wykonawcy, oraz form, w jakich te dokumenty mogą być składane, przystępując do udziału w postępowaniu o udzielenie zamówienia publicznego w trybie przetargu nieograniczonego na:</w:t>
      </w:r>
    </w:p>
    <w:p w:rsidR="003B465F" w:rsidRDefault="003B465F" w:rsidP="003B465F">
      <w:pPr>
        <w:pStyle w:val="Tekstpodstawowy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jc w:val="both"/>
        <w:rPr>
          <w:b/>
          <w:sz w:val="24"/>
          <w:szCs w:val="24"/>
        </w:rPr>
      </w:pPr>
      <w:r w:rsidRPr="005D3459">
        <w:rPr>
          <w:b/>
          <w:sz w:val="24"/>
          <w:szCs w:val="24"/>
        </w:rPr>
        <w:t>Wykonanie prac geodezyjno-kartograficznych, związanych z założeniem komputerowych zbiorów danych archiwalnych</w:t>
      </w:r>
      <w:r>
        <w:rPr>
          <w:b/>
          <w:sz w:val="24"/>
          <w:szCs w:val="24"/>
        </w:rPr>
        <w:t xml:space="preserve"> </w:t>
      </w:r>
      <w:r w:rsidRPr="005D3459">
        <w:rPr>
          <w:b/>
          <w:sz w:val="24"/>
          <w:szCs w:val="24"/>
        </w:rPr>
        <w:t xml:space="preserve">oraz opracowaniem geometrycznej części bazy danych geodezyjnej ewidencji sieci uzbrojenia terenu, </w:t>
      </w:r>
      <w:r>
        <w:rPr>
          <w:b/>
          <w:sz w:val="24"/>
          <w:szCs w:val="24"/>
        </w:rPr>
        <w:t xml:space="preserve">w systemie </w:t>
      </w:r>
      <w:proofErr w:type="spellStart"/>
      <w:r>
        <w:rPr>
          <w:b/>
          <w:sz w:val="24"/>
          <w:szCs w:val="24"/>
        </w:rPr>
        <w:t>Geo</w:t>
      </w:r>
      <w:proofErr w:type="spellEnd"/>
      <w:r>
        <w:rPr>
          <w:b/>
          <w:sz w:val="24"/>
          <w:szCs w:val="24"/>
        </w:rPr>
        <w:t>-Info VI Mapa dla obrębów Uzarzewo i Uzarzewo Katarzynki, gmina Swarzędz, województwo wielkopolskie</w:t>
      </w:r>
    </w:p>
    <w:p w:rsidR="003B465F" w:rsidRDefault="003B465F" w:rsidP="003B465F">
      <w:pPr>
        <w:pStyle w:val="Nagwek2"/>
        <w:spacing w:line="240" w:lineRule="auto"/>
        <w:ind w:left="0" w:firstLine="0"/>
        <w:rPr>
          <w:sz w:val="24"/>
          <w:szCs w:val="24"/>
        </w:rPr>
      </w:pPr>
    </w:p>
    <w:p w:rsidR="003B465F" w:rsidRDefault="003B465F" w:rsidP="003B465F">
      <w:pPr>
        <w:numPr>
          <w:ilvl w:val="12"/>
          <w:numId w:val="0"/>
        </w:numPr>
        <w:ind w:left="180"/>
        <w:rPr>
          <w:sz w:val="24"/>
          <w:szCs w:val="24"/>
        </w:rPr>
      </w:pPr>
    </w:p>
    <w:p w:rsidR="003B465F" w:rsidRDefault="003B465F" w:rsidP="003B465F">
      <w:pPr>
        <w:numPr>
          <w:ilvl w:val="12"/>
          <w:numId w:val="0"/>
        </w:numPr>
        <w:ind w:left="1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Oświadczam, że:</w:t>
      </w:r>
    </w:p>
    <w:p w:rsidR="003B465F" w:rsidRDefault="003B465F" w:rsidP="003B465F">
      <w:pPr>
        <w:numPr>
          <w:ilvl w:val="12"/>
          <w:numId w:val="0"/>
        </w:numPr>
        <w:ind w:left="180"/>
        <w:rPr>
          <w:sz w:val="28"/>
          <w:szCs w:val="28"/>
        </w:rPr>
      </w:pPr>
      <w:r>
        <w:rPr>
          <w:sz w:val="28"/>
          <w:szCs w:val="28"/>
        </w:rPr>
        <w:t>Osoba(y), która(e) będzie/będą uczestniczyć w wykonaniu zamówienia:</w:t>
      </w:r>
    </w:p>
    <w:p w:rsidR="003B465F" w:rsidRDefault="003B465F" w:rsidP="003B465F">
      <w:pPr>
        <w:numPr>
          <w:ilvl w:val="12"/>
          <w:numId w:val="0"/>
        </w:numPr>
        <w:ind w:left="180"/>
        <w:rPr>
          <w:sz w:val="28"/>
          <w:szCs w:val="28"/>
        </w:rPr>
      </w:pPr>
    </w:p>
    <w:p w:rsidR="003B465F" w:rsidRDefault="003B465F" w:rsidP="003B46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………………………… posiada wymagane uprawnienia w dziedzinie geodezji i </w:t>
      </w:r>
    </w:p>
    <w:p w:rsidR="003B465F" w:rsidRDefault="003B465F" w:rsidP="003B465F">
      <w:pPr>
        <w:jc w:val="both"/>
        <w:rPr>
          <w:b/>
        </w:rPr>
      </w:pPr>
      <w:r>
        <w:rPr>
          <w:b/>
        </w:rPr>
        <w:t xml:space="preserve">               (imię i nazwisko)</w:t>
      </w:r>
    </w:p>
    <w:p w:rsidR="003B465F" w:rsidRDefault="003B465F" w:rsidP="003B46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kartografii w zakresie ………….. (określone w art. 43 pkt 1 i 2 ustawy z dnia 17 maja 1989r. Prawo geodezyjne i kartograficzne – Dz. U. z 2015r, poz. 520)   </w:t>
      </w:r>
    </w:p>
    <w:p w:rsidR="003B465F" w:rsidRDefault="003B465F" w:rsidP="003B465F">
      <w:pPr>
        <w:numPr>
          <w:ilvl w:val="12"/>
          <w:numId w:val="0"/>
        </w:numPr>
        <w:ind w:left="180"/>
        <w:jc w:val="both"/>
        <w:rPr>
          <w:sz w:val="28"/>
          <w:szCs w:val="28"/>
        </w:rPr>
      </w:pPr>
    </w:p>
    <w:p w:rsidR="003B465F" w:rsidRDefault="003B465F" w:rsidP="003B465F">
      <w:pPr>
        <w:numPr>
          <w:ilvl w:val="12"/>
          <w:numId w:val="0"/>
        </w:numPr>
        <w:ind w:left="180"/>
        <w:jc w:val="both"/>
        <w:rPr>
          <w:sz w:val="28"/>
          <w:szCs w:val="28"/>
        </w:rPr>
      </w:pPr>
    </w:p>
    <w:p w:rsidR="003B465F" w:rsidRDefault="003B465F" w:rsidP="003B465F">
      <w:pPr>
        <w:numPr>
          <w:ilvl w:val="12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………………………….. posiada wymagane uprawnienia w dziedzinie geodezji i kartografii w zakresie ………….. (określone w art. 43 pkt 1 i 2 ustawy z dnia 17 maja 1989r. Prawo geodezyjne i kartograficzne – Dz. U. z 2015r, poz. 520)   </w:t>
      </w:r>
    </w:p>
    <w:p w:rsidR="003B465F" w:rsidRDefault="003B465F" w:rsidP="003B465F">
      <w:pPr>
        <w:numPr>
          <w:ilvl w:val="12"/>
          <w:numId w:val="0"/>
        </w:numPr>
        <w:ind w:left="180"/>
        <w:jc w:val="both"/>
        <w:rPr>
          <w:sz w:val="28"/>
          <w:szCs w:val="28"/>
        </w:rPr>
      </w:pPr>
    </w:p>
    <w:p w:rsidR="003B465F" w:rsidRDefault="003B465F" w:rsidP="003B465F">
      <w:pPr>
        <w:numPr>
          <w:ilvl w:val="12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………………………….. posiada wymagane uprawnienia w dziedzinie geodezji i kartografii w zakresie ………….. (określone w art. 43 pkt 1 i 2 ustawy z dnia 17 maja 1989r. Prawo geodezyjne i kartograficzne – Dz. U. z 2015r, poz. 520)   </w:t>
      </w:r>
    </w:p>
    <w:p w:rsidR="003B465F" w:rsidRDefault="003B465F" w:rsidP="003B465F">
      <w:pPr>
        <w:numPr>
          <w:ilvl w:val="12"/>
          <w:numId w:val="0"/>
        </w:numPr>
        <w:ind w:left="180"/>
        <w:jc w:val="both"/>
        <w:rPr>
          <w:sz w:val="28"/>
          <w:szCs w:val="28"/>
        </w:rPr>
      </w:pPr>
    </w:p>
    <w:p w:rsidR="003B465F" w:rsidRDefault="003B465F" w:rsidP="003B465F">
      <w:pPr>
        <w:numPr>
          <w:ilvl w:val="12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</w:p>
    <w:p w:rsidR="003B465F" w:rsidRDefault="003B465F" w:rsidP="003B465F">
      <w:pPr>
        <w:numPr>
          <w:ilvl w:val="12"/>
          <w:numId w:val="0"/>
        </w:numPr>
        <w:ind w:left="180"/>
        <w:rPr>
          <w:sz w:val="28"/>
          <w:szCs w:val="28"/>
        </w:rPr>
      </w:pPr>
    </w:p>
    <w:p w:rsidR="003B465F" w:rsidRDefault="003B465F" w:rsidP="003B465F">
      <w:pPr>
        <w:numPr>
          <w:ilvl w:val="12"/>
          <w:numId w:val="0"/>
        </w:numPr>
        <w:ind w:left="180"/>
        <w:rPr>
          <w:sz w:val="28"/>
          <w:szCs w:val="28"/>
        </w:rPr>
      </w:pPr>
    </w:p>
    <w:p w:rsidR="003B465F" w:rsidRDefault="003B465F" w:rsidP="003B465F">
      <w:pPr>
        <w:ind w:left="180" w:right="113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(pieczątka i podpis wykonawcy </w:t>
      </w:r>
    </w:p>
    <w:p w:rsidR="003B465F" w:rsidRDefault="003B465F" w:rsidP="003B465F">
      <w:pPr>
        <w:numPr>
          <w:ilvl w:val="12"/>
          <w:numId w:val="0"/>
        </w:numPr>
        <w:tabs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lub upoważnionego przedstawiciela wykonawcy)</w:t>
      </w:r>
    </w:p>
    <w:p w:rsidR="003B465F" w:rsidRDefault="003B465F" w:rsidP="003B465F">
      <w:pPr>
        <w:ind w:right="1133"/>
        <w:rPr>
          <w:sz w:val="24"/>
          <w:szCs w:val="24"/>
        </w:rPr>
      </w:pPr>
      <w:r>
        <w:rPr>
          <w:sz w:val="24"/>
          <w:szCs w:val="24"/>
        </w:rPr>
        <w:t xml:space="preserve">........................, dnia ......................  </w:t>
      </w:r>
    </w:p>
    <w:p w:rsidR="003B465F" w:rsidRDefault="003B465F" w:rsidP="003B465F">
      <w:pPr>
        <w:numPr>
          <w:ilvl w:val="12"/>
          <w:numId w:val="0"/>
        </w:numPr>
        <w:rPr>
          <w:b/>
          <w:sz w:val="24"/>
          <w:szCs w:val="24"/>
        </w:rPr>
      </w:pPr>
    </w:p>
    <w:p w:rsidR="003B465F" w:rsidRDefault="003B465F" w:rsidP="003B465F">
      <w:pPr>
        <w:numPr>
          <w:ilvl w:val="12"/>
          <w:numId w:val="0"/>
        </w:numPr>
        <w:ind w:left="180"/>
        <w:jc w:val="right"/>
        <w:rPr>
          <w:b/>
          <w:sz w:val="24"/>
          <w:szCs w:val="24"/>
        </w:rPr>
      </w:pPr>
    </w:p>
    <w:p w:rsidR="003B465F" w:rsidRDefault="003B465F" w:rsidP="003B465F">
      <w:pPr>
        <w:numPr>
          <w:ilvl w:val="12"/>
          <w:numId w:val="0"/>
        </w:numPr>
        <w:ind w:left="180"/>
        <w:jc w:val="right"/>
        <w:rPr>
          <w:b/>
          <w:sz w:val="24"/>
          <w:szCs w:val="24"/>
        </w:rPr>
      </w:pPr>
    </w:p>
    <w:p w:rsidR="003B465F" w:rsidRDefault="003B465F" w:rsidP="003B465F">
      <w:pPr>
        <w:numPr>
          <w:ilvl w:val="12"/>
          <w:numId w:val="0"/>
        </w:numPr>
        <w:ind w:left="180"/>
        <w:jc w:val="right"/>
        <w:rPr>
          <w:b/>
          <w:sz w:val="24"/>
          <w:szCs w:val="24"/>
        </w:rPr>
      </w:pPr>
      <w:bookmarkStart w:id="0" w:name="_GoBack"/>
      <w:bookmarkEnd w:id="0"/>
    </w:p>
    <w:sectPr w:rsidR="003B465F" w:rsidSect="00963374">
      <w:pgSz w:w="12240" w:h="15840"/>
      <w:pgMar w:top="1418" w:right="1418" w:bottom="1418" w:left="600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5F"/>
    <w:rsid w:val="00165E78"/>
    <w:rsid w:val="003B465F"/>
    <w:rsid w:val="00C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65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B465F"/>
    <w:pPr>
      <w:keepNext/>
      <w:tabs>
        <w:tab w:val="left" w:pos="1080"/>
      </w:tabs>
      <w:spacing w:line="360" w:lineRule="auto"/>
      <w:ind w:left="720" w:hanging="720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B465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3B4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3B465F"/>
    <w:pPr>
      <w:overflowPunct/>
      <w:autoSpaceDE/>
      <w:autoSpaceDN/>
      <w:adjustRightInd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B465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65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B465F"/>
    <w:pPr>
      <w:keepNext/>
      <w:tabs>
        <w:tab w:val="left" w:pos="1080"/>
      </w:tabs>
      <w:spacing w:line="360" w:lineRule="auto"/>
      <w:ind w:left="720" w:hanging="720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B465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3B4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3B465F"/>
    <w:pPr>
      <w:overflowPunct/>
      <w:autoSpaceDE/>
      <w:autoSpaceDN/>
      <w:adjustRightInd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B465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[Aneta Króliczak] sekretariat</dc:creator>
  <cp:lastModifiedBy>[Aneta Króliczak] sekretariat</cp:lastModifiedBy>
  <cp:revision>2</cp:revision>
  <dcterms:created xsi:type="dcterms:W3CDTF">2015-06-30T12:35:00Z</dcterms:created>
  <dcterms:modified xsi:type="dcterms:W3CDTF">2015-06-30T12:35:00Z</dcterms:modified>
</cp:coreProperties>
</file>